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BB728" w14:textId="62592CA8" w:rsidR="0022188F" w:rsidRDefault="0022188F" w:rsidP="0022188F">
      <w:pPr>
        <w:shd w:val="clear" w:color="auto" w:fill="FFFFFF"/>
        <w:spacing w:line="326" w:lineRule="exact"/>
        <w:ind w:left="43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Lisa 202</w:t>
      </w:r>
      <w:r w:rsidR="00EF6608">
        <w:rPr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.a. CEMT veolubade avalduse juurde</w:t>
      </w:r>
    </w:p>
    <w:p w14:paraId="607BB729" w14:textId="77777777" w:rsidR="0022188F" w:rsidRDefault="0022188F" w:rsidP="0022188F">
      <w:pPr>
        <w:shd w:val="clear" w:color="auto" w:fill="FFFFFF"/>
        <w:spacing w:line="326" w:lineRule="exact"/>
        <w:ind w:left="5664" w:firstLine="708"/>
        <w:jc w:val="center"/>
      </w:pPr>
      <w:r>
        <w:rPr>
          <w:spacing w:val="-1"/>
          <w:sz w:val="24"/>
          <w:szCs w:val="24"/>
        </w:rPr>
        <w:t>Esitab esmakordne taotleja</w:t>
      </w:r>
    </w:p>
    <w:p w14:paraId="607BB72A" w14:textId="77777777" w:rsidR="0022188F" w:rsidRDefault="0022188F" w:rsidP="0022188F">
      <w:pPr>
        <w:shd w:val="clear" w:color="auto" w:fill="FFFFFF"/>
        <w:spacing w:before="355"/>
        <w:jc w:val="center"/>
      </w:pPr>
      <w:r>
        <w:rPr>
          <w:b/>
          <w:bCs/>
          <w:sz w:val="24"/>
          <w:szCs w:val="24"/>
        </w:rPr>
        <w:t>KAHEPOOLSETE VEOLUBADE KASUTAMISE ARUANNE</w:t>
      </w:r>
    </w:p>
    <w:p w14:paraId="607BB72B" w14:textId="3182D6F9" w:rsidR="0022188F" w:rsidRDefault="0022188F" w:rsidP="0022188F">
      <w:pPr>
        <w:shd w:val="clear" w:color="auto" w:fill="FFFFFF"/>
        <w:spacing w:before="312" w:line="552" w:lineRule="exact"/>
        <w:ind w:left="19"/>
      </w:pPr>
      <w:r>
        <w:rPr>
          <w:sz w:val="24"/>
          <w:szCs w:val="24"/>
        </w:rPr>
        <w:t>Kahepoolsete veolubade kasutamise periood  1.oktoober 20</w:t>
      </w:r>
      <w:r w:rsidR="00903955">
        <w:rPr>
          <w:sz w:val="24"/>
          <w:szCs w:val="24"/>
        </w:rPr>
        <w:t>2</w:t>
      </w:r>
      <w:r w:rsidR="00EF6608">
        <w:rPr>
          <w:sz w:val="24"/>
          <w:szCs w:val="24"/>
        </w:rPr>
        <w:t>3</w:t>
      </w:r>
      <w:r>
        <w:rPr>
          <w:sz w:val="24"/>
          <w:szCs w:val="24"/>
        </w:rPr>
        <w:t xml:space="preserve"> – 30.september 20</w:t>
      </w:r>
      <w:r w:rsidR="00EB4068">
        <w:rPr>
          <w:sz w:val="24"/>
          <w:szCs w:val="24"/>
        </w:rPr>
        <w:t>2</w:t>
      </w:r>
      <w:r w:rsidR="00EF6608">
        <w:rPr>
          <w:sz w:val="24"/>
          <w:szCs w:val="24"/>
        </w:rPr>
        <w:t>4</w:t>
      </w:r>
    </w:p>
    <w:p w14:paraId="607BB72C" w14:textId="77777777" w:rsidR="0022188F" w:rsidRDefault="0022188F" w:rsidP="0022188F">
      <w:pPr>
        <w:shd w:val="clear" w:color="auto" w:fill="FFFFFF"/>
        <w:spacing w:line="552" w:lineRule="exact"/>
        <w:ind w:left="19"/>
      </w:pPr>
      <w:r>
        <w:rPr>
          <w:sz w:val="24"/>
          <w:szCs w:val="24"/>
        </w:rPr>
        <w:t>Vedaja nimi või ärinimi ja tema asukoha aadress</w:t>
      </w:r>
    </w:p>
    <w:p w14:paraId="607BB72D" w14:textId="77777777" w:rsidR="0022188F" w:rsidRDefault="0022188F" w:rsidP="0022188F">
      <w:pPr>
        <w:shd w:val="clear" w:color="auto" w:fill="FFFFFF"/>
        <w:tabs>
          <w:tab w:val="left" w:leader="dot" w:pos="9019"/>
        </w:tabs>
        <w:ind w:left="19"/>
        <w:rPr>
          <w:sz w:val="24"/>
          <w:szCs w:val="24"/>
        </w:rPr>
      </w:pPr>
    </w:p>
    <w:p w14:paraId="607BB72E" w14:textId="77777777" w:rsidR="0022188F" w:rsidRDefault="0022188F" w:rsidP="0022188F">
      <w:pPr>
        <w:shd w:val="clear" w:color="auto" w:fill="FFFFFF"/>
        <w:tabs>
          <w:tab w:val="left" w:leader="dot" w:pos="9019"/>
        </w:tabs>
        <w:ind w:left="1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07BB72F" w14:textId="77777777" w:rsidR="0022188F" w:rsidRDefault="0022188F" w:rsidP="0022188F">
      <w:pPr>
        <w:shd w:val="clear" w:color="auto" w:fill="FFFFFF"/>
        <w:tabs>
          <w:tab w:val="left" w:leader="dot" w:pos="9019"/>
        </w:tabs>
        <w:ind w:left="19"/>
      </w:pPr>
    </w:p>
    <w:p w14:paraId="607BB730" w14:textId="77777777" w:rsidR="0022188F" w:rsidRDefault="0022188F" w:rsidP="0022188F">
      <w:pPr>
        <w:shd w:val="clear" w:color="auto" w:fill="FFFFFF"/>
        <w:tabs>
          <w:tab w:val="left" w:leader="dot" w:pos="9082"/>
        </w:tabs>
        <w:ind w:left="19"/>
      </w:pPr>
      <w:r>
        <w:rPr>
          <w:sz w:val="24"/>
          <w:szCs w:val="24"/>
        </w:rPr>
        <w:tab/>
      </w:r>
    </w:p>
    <w:p w14:paraId="607BB731" w14:textId="77777777" w:rsidR="0022188F" w:rsidRDefault="0022188F" w:rsidP="0022188F">
      <w:pPr>
        <w:spacing w:after="259" w:line="1" w:lineRule="exact"/>
        <w:rPr>
          <w:sz w:val="2"/>
          <w:szCs w:val="2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2547"/>
        <w:gridCol w:w="1701"/>
        <w:gridCol w:w="2552"/>
      </w:tblGrid>
      <w:tr w:rsidR="0022188F" w:rsidRPr="008A16CC" w14:paraId="607BB736" w14:textId="77777777" w:rsidTr="005931D9">
        <w:trPr>
          <w:trHeight w:hRule="exact" w:val="32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32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RIIK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33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Kasutatud veolubade arv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34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RIIK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35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Kasutatud veolubade arv</w:t>
            </w:r>
          </w:p>
        </w:tc>
      </w:tr>
      <w:tr w:rsidR="0022188F" w:rsidRPr="008A16CC" w14:paraId="607BB73B" w14:textId="77777777" w:rsidTr="005931D9">
        <w:trPr>
          <w:trHeight w:hRule="exact" w:val="31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37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Armeenia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38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39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Moldova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3A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40" w14:textId="77777777" w:rsidTr="005931D9">
        <w:trPr>
          <w:trHeight w:hRule="exact" w:val="31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3C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Aserbaid</w:t>
            </w:r>
            <w:r>
              <w:rPr>
                <w:sz w:val="24"/>
                <w:szCs w:val="24"/>
              </w:rPr>
              <w:t>žaan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3D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3E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Norra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3F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45" w14:textId="77777777" w:rsidTr="005931D9">
        <w:trPr>
          <w:trHeight w:hRule="exact" w:val="31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41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Austria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42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43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Poola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44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4A" w14:textId="77777777" w:rsidTr="005931D9">
        <w:trPr>
          <w:trHeight w:hRule="exact" w:val="32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46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pacing w:val="-2"/>
                <w:sz w:val="24"/>
                <w:szCs w:val="24"/>
              </w:rPr>
              <w:t>Bosnia-Hertsegoviina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47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48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Rootsi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49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4F" w14:textId="77777777" w:rsidTr="005931D9">
        <w:trPr>
          <w:trHeight w:hRule="exact" w:val="30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4B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Bulgaaria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4C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4D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Saksamaa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4E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54" w14:textId="77777777" w:rsidTr="005931D9">
        <w:trPr>
          <w:trHeight w:hRule="exact" w:val="31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0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Gruusia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1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2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Serbia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3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59" w14:textId="77777777" w:rsidTr="005931D9">
        <w:trPr>
          <w:trHeight w:hRule="exact" w:val="31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5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Hispaania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6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7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Soome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8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5E" w14:textId="77777777" w:rsidTr="005931D9">
        <w:trPr>
          <w:trHeight w:hRule="exact" w:val="31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A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Horvaatia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B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C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ürgi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D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63" w14:textId="77777777" w:rsidTr="005931D9">
        <w:trPr>
          <w:trHeight w:hRule="exact" w:val="31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5F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Iraan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0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1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Ukraina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2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68" w14:textId="77777777" w:rsidTr="005931D9">
        <w:trPr>
          <w:trHeight w:hRule="exact" w:val="31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4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Kasahstan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5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6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Ungari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7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6D" w14:textId="77777777" w:rsidTr="005931D9">
        <w:trPr>
          <w:trHeight w:hRule="exact" w:val="31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9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õrgõstan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A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B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Valgevene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C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72" w14:textId="77777777" w:rsidTr="005931D9">
        <w:trPr>
          <w:trHeight w:hRule="exact" w:val="31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E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üpros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6F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70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Venemaa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71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77" w14:textId="77777777" w:rsidTr="005931D9">
        <w:trPr>
          <w:trHeight w:hRule="exact" w:val="31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73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Luksemburg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74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75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76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7C" w14:textId="77777777" w:rsidTr="005931D9">
        <w:trPr>
          <w:trHeight w:hRule="exact" w:val="32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78" w14:textId="77777777" w:rsidR="0022188F" w:rsidRPr="008A16CC" w:rsidRDefault="0022188F" w:rsidP="005931D9">
            <w:pPr>
              <w:shd w:val="clear" w:color="auto" w:fill="FFFFFF"/>
            </w:pPr>
            <w:r w:rsidRPr="008A16CC">
              <w:rPr>
                <w:sz w:val="24"/>
                <w:szCs w:val="24"/>
              </w:rPr>
              <w:t>Makedoonia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79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7A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7B" w14:textId="77777777" w:rsidR="0022188F" w:rsidRPr="008A16CC" w:rsidRDefault="0022188F" w:rsidP="005931D9">
            <w:pPr>
              <w:shd w:val="clear" w:color="auto" w:fill="FFFFFF"/>
            </w:pPr>
          </w:p>
        </w:tc>
      </w:tr>
    </w:tbl>
    <w:p w14:paraId="607BB77D" w14:textId="77777777" w:rsidR="0022188F" w:rsidRDefault="0022188F" w:rsidP="0022188F">
      <w:pPr>
        <w:shd w:val="clear" w:color="auto" w:fill="FFFFFF"/>
        <w:tabs>
          <w:tab w:val="left" w:leader="dot" w:pos="5050"/>
        </w:tabs>
        <w:rPr>
          <w:spacing w:val="-1"/>
          <w:sz w:val="24"/>
          <w:szCs w:val="24"/>
        </w:rPr>
      </w:pPr>
    </w:p>
    <w:p w14:paraId="607BB77E" w14:textId="77777777" w:rsidR="0022188F" w:rsidRDefault="0022188F" w:rsidP="0022188F">
      <w:pPr>
        <w:shd w:val="clear" w:color="auto" w:fill="FFFFFF"/>
        <w:tabs>
          <w:tab w:val="left" w:leader="dot" w:pos="5050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Vedajale on ühenduse tegevusloa kinnitatud ärakirju antud ....... mootorsõiduki kohta ja iga mootorsõiduki läbisõit kahepoolsete veolubade alusel eelnimetatud perioodil oli:</w:t>
      </w:r>
    </w:p>
    <w:p w14:paraId="607BB77F" w14:textId="77777777" w:rsidR="0022188F" w:rsidRDefault="0022188F" w:rsidP="0022188F">
      <w:pPr>
        <w:shd w:val="clear" w:color="auto" w:fill="FFFFFF"/>
        <w:tabs>
          <w:tab w:val="left" w:leader="dot" w:pos="5050"/>
        </w:tabs>
        <w:rPr>
          <w:spacing w:val="-1"/>
          <w:sz w:val="24"/>
          <w:szCs w:val="24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5387"/>
      </w:tblGrid>
      <w:tr w:rsidR="0022188F" w:rsidRPr="008A16CC" w14:paraId="607BB783" w14:textId="77777777" w:rsidTr="005931D9">
        <w:trPr>
          <w:trHeight w:hRule="exact" w:val="2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80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81" w14:textId="77777777" w:rsidR="0022188F" w:rsidRPr="008A16CC" w:rsidRDefault="0022188F" w:rsidP="005931D9">
            <w:pPr>
              <w:shd w:val="clear" w:color="auto" w:fill="FFFFFF"/>
            </w:pPr>
            <w:r>
              <w:t>Mootorsõiduki registreerimisnumber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82" w14:textId="77777777" w:rsidR="0022188F" w:rsidRPr="008A16CC" w:rsidRDefault="0022188F" w:rsidP="005931D9">
            <w:pPr>
              <w:shd w:val="clear" w:color="auto" w:fill="FFFFFF"/>
            </w:pPr>
            <w:r>
              <w:t>Mootorsõiduki läbisõit kahepoolsete veolubade alusel (km)</w:t>
            </w:r>
          </w:p>
        </w:tc>
      </w:tr>
      <w:tr w:rsidR="0022188F" w:rsidRPr="008A16CC" w14:paraId="607BB787" w14:textId="77777777" w:rsidTr="005931D9"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84" w14:textId="77777777" w:rsidR="0022188F" w:rsidRPr="008A16CC" w:rsidRDefault="0022188F" w:rsidP="005931D9">
            <w:pPr>
              <w:shd w:val="clear" w:color="auto" w:fill="FFFFFF"/>
            </w:pPr>
            <w: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85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86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8B" w14:textId="77777777" w:rsidTr="005931D9"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88" w14:textId="77777777" w:rsidR="0022188F" w:rsidRPr="008A16CC" w:rsidRDefault="0022188F" w:rsidP="005931D9">
            <w:pPr>
              <w:shd w:val="clear" w:color="auto" w:fill="FFFFFF"/>
            </w:pPr>
            <w: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89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8A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8F" w14:textId="77777777" w:rsidTr="005931D9"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8C" w14:textId="77777777" w:rsidR="0022188F" w:rsidRPr="008A16CC" w:rsidRDefault="0022188F" w:rsidP="005931D9">
            <w:pPr>
              <w:shd w:val="clear" w:color="auto" w:fill="FFFFFF"/>
            </w:pPr>
            <w: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8D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8E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93" w14:textId="77777777" w:rsidTr="005931D9">
        <w:trPr>
          <w:trHeight w:hRule="exact" w:val="3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90" w14:textId="77777777" w:rsidR="0022188F" w:rsidRPr="008A16CC" w:rsidRDefault="0022188F" w:rsidP="005931D9">
            <w:pPr>
              <w:shd w:val="clear" w:color="auto" w:fill="FFFFFF"/>
            </w:pPr>
            <w: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91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92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97" w14:textId="77777777" w:rsidTr="005931D9">
        <w:trPr>
          <w:trHeight w:hRule="exact" w:val="3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94" w14:textId="77777777" w:rsidR="0022188F" w:rsidRPr="008A16CC" w:rsidRDefault="0022188F" w:rsidP="005931D9">
            <w:pPr>
              <w:shd w:val="clear" w:color="auto" w:fill="FFFFFF"/>
            </w:pPr>
            <w: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95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96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9B" w14:textId="77777777" w:rsidTr="005931D9">
        <w:trPr>
          <w:trHeight w:hRule="exact" w:val="3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98" w14:textId="77777777" w:rsidR="0022188F" w:rsidRPr="008A16CC" w:rsidRDefault="0022188F" w:rsidP="005931D9">
            <w:pPr>
              <w:shd w:val="clear" w:color="auto" w:fill="FFFFFF"/>
            </w:pPr>
            <w: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99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9A" w14:textId="77777777" w:rsidR="0022188F" w:rsidRPr="008A16CC" w:rsidRDefault="0022188F" w:rsidP="005931D9">
            <w:pPr>
              <w:shd w:val="clear" w:color="auto" w:fill="FFFFFF"/>
            </w:pPr>
          </w:p>
        </w:tc>
      </w:tr>
      <w:tr w:rsidR="0022188F" w:rsidRPr="008A16CC" w14:paraId="607BB79F" w14:textId="77777777" w:rsidTr="005931D9">
        <w:trPr>
          <w:trHeight w:hRule="exact" w:val="3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9C" w14:textId="77777777" w:rsidR="0022188F" w:rsidRPr="008A16CC" w:rsidRDefault="0022188F" w:rsidP="005931D9">
            <w:pPr>
              <w:shd w:val="clear" w:color="auto" w:fill="FFFFFF"/>
            </w:pPr>
            <w:r>
              <w:t>....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9D" w14:textId="77777777" w:rsidR="0022188F" w:rsidRPr="008A16CC" w:rsidRDefault="0022188F" w:rsidP="005931D9">
            <w:pPr>
              <w:shd w:val="clear" w:color="auto" w:fill="FFFFFF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B79E" w14:textId="77777777" w:rsidR="0022188F" w:rsidRPr="008A16CC" w:rsidRDefault="0022188F" w:rsidP="005931D9">
            <w:pPr>
              <w:shd w:val="clear" w:color="auto" w:fill="FFFFFF"/>
            </w:pPr>
          </w:p>
        </w:tc>
      </w:tr>
    </w:tbl>
    <w:p w14:paraId="607BB7A0" w14:textId="77777777" w:rsidR="0022188F" w:rsidRDefault="0022188F" w:rsidP="0022188F">
      <w:pPr>
        <w:shd w:val="clear" w:color="auto" w:fill="FFFFFF"/>
        <w:tabs>
          <w:tab w:val="left" w:leader="dot" w:pos="5050"/>
        </w:tabs>
        <w:rPr>
          <w:spacing w:val="-1"/>
          <w:sz w:val="24"/>
          <w:szCs w:val="24"/>
        </w:rPr>
      </w:pPr>
    </w:p>
    <w:p w14:paraId="607BB7A1" w14:textId="77777777" w:rsidR="0022188F" w:rsidRDefault="0022188F" w:rsidP="0022188F">
      <w:pPr>
        <w:shd w:val="clear" w:color="auto" w:fill="FFFFFF"/>
        <w:tabs>
          <w:tab w:val="left" w:pos="1834"/>
          <w:tab w:val="left" w:leader="dot" w:pos="7291"/>
        </w:tabs>
        <w:spacing w:line="331" w:lineRule="exact"/>
      </w:pPr>
      <w:r>
        <w:rPr>
          <w:spacing w:val="-1"/>
          <w:sz w:val="24"/>
          <w:szCs w:val="24"/>
        </w:rPr>
        <w:t>Käesoleva aruande täitja nimi .................................................................................................</w:t>
      </w:r>
    </w:p>
    <w:p w14:paraId="607BB7A2" w14:textId="77777777" w:rsidR="0022188F" w:rsidRDefault="0022188F" w:rsidP="0022188F">
      <w:pPr>
        <w:shd w:val="clear" w:color="auto" w:fill="FFFFFF"/>
        <w:tabs>
          <w:tab w:val="left" w:pos="1829"/>
          <w:tab w:val="left" w:leader="dot" w:pos="7286"/>
        </w:tabs>
        <w:spacing w:line="331" w:lineRule="exact"/>
      </w:pPr>
      <w:r>
        <w:rPr>
          <w:spacing w:val="-3"/>
          <w:sz w:val="24"/>
          <w:szCs w:val="24"/>
        </w:rPr>
        <w:t>Ametinimetus ...............................................................................................................................</w:t>
      </w:r>
    </w:p>
    <w:p w14:paraId="607BB7A3" w14:textId="77777777" w:rsidR="0022188F" w:rsidRDefault="0022188F" w:rsidP="0022188F">
      <w:pPr>
        <w:shd w:val="clear" w:color="auto" w:fill="FFFFFF"/>
        <w:tabs>
          <w:tab w:val="left" w:pos="1834"/>
          <w:tab w:val="left" w:leader="dot" w:pos="7291"/>
        </w:tabs>
        <w:spacing w:line="331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>Telefon ja e-posti aadress ..........................................................................................................</w:t>
      </w:r>
    </w:p>
    <w:p w14:paraId="607BB7A4" w14:textId="77777777" w:rsidR="0081090B" w:rsidRDefault="0081090B"/>
    <w:sectPr w:rsidR="0081090B" w:rsidSect="00941DDE"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88F"/>
    <w:rsid w:val="001607E7"/>
    <w:rsid w:val="00211B18"/>
    <w:rsid w:val="0022188F"/>
    <w:rsid w:val="003D6206"/>
    <w:rsid w:val="006B4AC1"/>
    <w:rsid w:val="0081090B"/>
    <w:rsid w:val="00903955"/>
    <w:rsid w:val="009E4C67"/>
    <w:rsid w:val="00EB4068"/>
    <w:rsid w:val="00E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B728"/>
  <w15:docId w15:val="{F8E0886D-F565-42F8-9618-F9F702A1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88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 Perolainen</dc:creator>
  <cp:lastModifiedBy>Ermo Perolainen</cp:lastModifiedBy>
  <cp:revision>2</cp:revision>
  <dcterms:created xsi:type="dcterms:W3CDTF">2024-10-03T07:35:00Z</dcterms:created>
  <dcterms:modified xsi:type="dcterms:W3CDTF">2024-10-03T07:35:00Z</dcterms:modified>
</cp:coreProperties>
</file>